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0E" w:rsidRPr="000F6E0E" w:rsidRDefault="000F6E0E" w:rsidP="000F6E0E">
      <w:pPr>
        <w:shd w:val="clear" w:color="auto" w:fill="F7F9FD"/>
        <w:spacing w:before="225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66"/>
          <w:szCs w:val="66"/>
          <w:lang w:eastAsia="ru-RU"/>
        </w:rPr>
      </w:pPr>
      <w:r w:rsidRPr="000F6E0E">
        <w:rPr>
          <w:rFonts w:ascii="Times New Roman" w:eastAsia="Times New Roman" w:hAnsi="Times New Roman" w:cs="Times New Roman"/>
          <w:b/>
          <w:bCs/>
          <w:color w:val="222222"/>
          <w:kern w:val="36"/>
          <w:sz w:val="66"/>
          <w:szCs w:val="66"/>
          <w:lang w:eastAsia="ru-RU"/>
        </w:rPr>
        <w:t>В Ростове-на-Дону наградили детей-героев, рискнувших своими жизнями ради спасения людей</w:t>
      </w:r>
    </w:p>
    <w:p w:rsidR="007F21FF" w:rsidRDefault="000F6E0E">
      <w:pPr>
        <w:rPr>
          <w:color w:val="626262"/>
          <w:sz w:val="36"/>
          <w:szCs w:val="36"/>
          <w:shd w:val="clear" w:color="auto" w:fill="F7F9FD"/>
        </w:rPr>
      </w:pPr>
      <w:r>
        <w:rPr>
          <w:color w:val="626262"/>
          <w:sz w:val="36"/>
          <w:szCs w:val="36"/>
          <w:shd w:val="clear" w:color="auto" w:fill="F7F9FD"/>
        </w:rPr>
        <w:t xml:space="preserve">В торжественной церемонии приняли участие зампред Совета Федерации Евгений </w:t>
      </w:r>
      <w:proofErr w:type="spellStart"/>
      <w:r>
        <w:rPr>
          <w:color w:val="626262"/>
          <w:sz w:val="36"/>
          <w:szCs w:val="36"/>
          <w:shd w:val="clear" w:color="auto" w:fill="F7F9FD"/>
        </w:rPr>
        <w:t>Бушмин</w:t>
      </w:r>
      <w:proofErr w:type="spellEnd"/>
      <w:r>
        <w:rPr>
          <w:color w:val="626262"/>
          <w:sz w:val="36"/>
          <w:szCs w:val="36"/>
          <w:shd w:val="clear" w:color="auto" w:fill="F7F9FD"/>
        </w:rPr>
        <w:t xml:space="preserve"> и спикер донского парламента Александр Ищенко</w:t>
      </w:r>
    </w:p>
    <w:p w:rsidR="000F6E0E" w:rsidRPr="000F6E0E" w:rsidRDefault="000F6E0E" w:rsidP="000F6E0E">
      <w:pPr>
        <w:shd w:val="clear" w:color="auto" w:fill="F7F9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30 октября, их чествовали в Ростове-на-Дону — награждали за то, что каждый, несмотря на юный возраст, уже совершил в своей жизни подвиг: такие мероприятия </w:t>
      </w:r>
      <w:r w:rsidRPr="000F6E0E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Всероссийского гражданско-патриотического проекта «Дети-герои»</w:t>
      </w:r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традиционно проводятся </w:t>
      </w:r>
      <w:r w:rsidRPr="000F6E0E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Советом Федерации</w:t>
      </w:r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при содействии общероссийской общественной организации </w:t>
      </w:r>
      <w:r w:rsidRPr="000F6E0E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«Российский союз спасателей»</w:t>
      </w:r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и региональных органов власти в преддверии Дня народного единства.</w:t>
      </w:r>
    </w:p>
    <w:p w:rsidR="000F6E0E" w:rsidRPr="000F6E0E" w:rsidRDefault="000F6E0E" w:rsidP="000F6E0E">
      <w:pPr>
        <w:shd w:val="clear" w:color="auto" w:fill="F7F9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Вот, например, </w:t>
      </w:r>
      <w:r w:rsidRPr="000F6E0E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 xml:space="preserve">Гаджи </w:t>
      </w:r>
      <w:proofErr w:type="spellStart"/>
      <w:r w:rsidRPr="000F6E0E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Абакаров</w:t>
      </w:r>
      <w:proofErr w:type="spellEnd"/>
      <w:r w:rsidRPr="000F6E0E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, семиклассник из Пролетарского района</w:t>
      </w:r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 Ростовской области. Ему всего 14. В апреле этого года он стал свидетелем того, как легковой автомобиль упал в оросительный канал. Парень моментально набрал отца, крикнув только в трубку — вызывай, мол, спасателей, а сам прыгнул в воду, чтобы помочь водителю тонущего автомобиля. И когда на место прибыл отец мальчика, они вытащили мужчину на берег и оказали ему первую помощь. </w:t>
      </w:r>
      <w:proofErr w:type="gramStart"/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Награжден</w:t>
      </w:r>
      <w:proofErr w:type="gramEnd"/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медалью «За мужество в спасении».</w:t>
      </w:r>
    </w:p>
    <w:p w:rsidR="000F6E0E" w:rsidRPr="000F6E0E" w:rsidRDefault="000F6E0E" w:rsidP="000F6E0E">
      <w:pPr>
        <w:shd w:val="clear" w:color="auto" w:fill="F7F9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Или, скажем, </w:t>
      </w:r>
      <w:r w:rsidRPr="000F6E0E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 xml:space="preserve">Дмитрий Сериков и его друг Егор </w:t>
      </w:r>
      <w:proofErr w:type="spellStart"/>
      <w:r w:rsidRPr="000F6E0E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Заворотняк</w:t>
      </w:r>
      <w:proofErr w:type="spellEnd"/>
      <w:r w:rsidRPr="000F6E0E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 xml:space="preserve"> (одному 13 лет, другому 12) - школьники из </w:t>
      </w:r>
      <w:proofErr w:type="spellStart"/>
      <w:r w:rsidRPr="000F6E0E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Волгодонского</w:t>
      </w:r>
      <w:proofErr w:type="spellEnd"/>
      <w:r w:rsidRPr="000F6E0E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 xml:space="preserve"> района</w:t>
      </w:r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. Когда в мае этого года в хуторе </w:t>
      </w:r>
      <w:proofErr w:type="spellStart"/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Лагутники</w:t>
      </w:r>
      <w:proofErr w:type="spellEnd"/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начался пожар, мальчишки, игравшие по соседству, услышав крики о помощи, схватили поливальные шланги для огорода и начали тушить огонь. Увидев огонь, в горящий дом вбежал хозяин, чтобы забрать документы, и — пропал! Парнишки, намочив куртки, вбежали внутрь — в самое пекло — и увидели, как тот лежит на поле </w:t>
      </w:r>
      <w:proofErr w:type="spellStart"/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бе</w:t>
      </w:r>
      <w:proofErr w:type="spellEnd"/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proofErr w:type="spellStart"/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ссознания</w:t>
      </w:r>
      <w:proofErr w:type="spellEnd"/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. Они вытащили его наружу и тем самым спасли ему жизнь. А огонь, усилиями соседей, удалось потушить еще до прибытия пожарных. </w:t>
      </w:r>
      <w:proofErr w:type="gramStart"/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Награждены</w:t>
      </w:r>
      <w:proofErr w:type="gramEnd"/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медалью «За мужество в спасении».</w:t>
      </w:r>
    </w:p>
    <w:p w:rsidR="000F6E0E" w:rsidRPr="000F6E0E" w:rsidRDefault="000F6E0E" w:rsidP="000F6E0E">
      <w:pPr>
        <w:shd w:val="clear" w:color="auto" w:fill="F7F9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7143750" cy="4724400"/>
            <wp:effectExtent l="0" t="0" r="0" b="0"/>
            <wp:docPr id="1" name="Рисунок 1" descr="По словам Александра Ищенко, молодые граждане нашей России растут очень ответственными и искренними людьми. Фото: пресс-служба ЗС Р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 словам Александра Ищенко, молодые граждане нашей России растут очень ответственными и искренними людьми. Фото: пресс-служба ЗС РО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E0E" w:rsidRPr="000F6E0E" w:rsidRDefault="000F6E0E" w:rsidP="000F6E0E">
      <w:pPr>
        <w:shd w:val="clear" w:color="auto" w:fill="F7F9FD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626262"/>
          <w:sz w:val="21"/>
          <w:szCs w:val="21"/>
          <w:lang w:eastAsia="ru-RU"/>
        </w:rPr>
      </w:pPr>
      <w:r w:rsidRPr="000F6E0E">
        <w:rPr>
          <w:rFonts w:ascii="Georgia" w:eastAsia="Times New Roman" w:hAnsi="Georgia" w:cs="Times New Roman"/>
          <w:i/>
          <w:iCs/>
          <w:color w:val="626262"/>
          <w:sz w:val="21"/>
          <w:szCs w:val="21"/>
          <w:lang w:eastAsia="ru-RU"/>
        </w:rPr>
        <w:t>По словам Александра Ищенко, молодые граждане нашей России растут очень ответственными и искренними людьми. Фото: пресс-служба ЗС РО.</w:t>
      </w:r>
    </w:p>
    <w:p w:rsidR="000F6E0E" w:rsidRPr="000F6E0E" w:rsidRDefault="000F6E0E" w:rsidP="000F6E0E">
      <w:pPr>
        <w:shd w:val="clear" w:color="auto" w:fill="F7F9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А </w:t>
      </w:r>
      <w:proofErr w:type="spellStart"/>
      <w:r w:rsidRPr="000F6E0E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Андраик</w:t>
      </w:r>
      <w:proofErr w:type="spellEnd"/>
      <w:r w:rsidRPr="000F6E0E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F6E0E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Амирханян</w:t>
      </w:r>
      <w:proofErr w:type="spellEnd"/>
      <w:r w:rsidRPr="000F6E0E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 xml:space="preserve"> и Володя Харченко (15 и 16 лет) – ученики из </w:t>
      </w:r>
      <w:proofErr w:type="gramStart"/>
      <w:r w:rsidRPr="000F6E0E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Матвеево-Курганского</w:t>
      </w:r>
      <w:proofErr w:type="gramEnd"/>
      <w:r w:rsidRPr="000F6E0E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 xml:space="preserve"> района</w:t>
      </w:r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- сумели сами потушить пожар в многоквартирном доме Ленинского поселка, не допустив его распространения. Награждены медалью «За спасение жизни».</w:t>
      </w:r>
    </w:p>
    <w:p w:rsidR="000F6E0E" w:rsidRPr="000F6E0E" w:rsidRDefault="000F6E0E" w:rsidP="000F6E0E">
      <w:pPr>
        <w:shd w:val="clear" w:color="auto" w:fill="F7F9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0F6E0E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Даниил Дмитров из Шахты</w:t>
      </w:r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. 21 января, находясь на гастролях в Москве в составе группы «Казачок», Даниил вместе с товарищами ждал выхода на сцену за кулисами. Мальчик заметил, что к открытому, по рассеянности работников сцены, электрощиту подошла девочка лет 3-4. Она уже протянула руки к проводам, но Даниил успел оттянуть ее от опасного прибора — еще бы полсекунды, и девчушку бы ударило током! </w:t>
      </w:r>
      <w:proofErr w:type="gramStart"/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Награжден</w:t>
      </w:r>
      <w:proofErr w:type="gramEnd"/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медалью «За спасение жизни».</w:t>
      </w:r>
    </w:p>
    <w:p w:rsidR="000F6E0E" w:rsidRPr="000F6E0E" w:rsidRDefault="000F6E0E" w:rsidP="000F6E0E">
      <w:pPr>
        <w:shd w:val="clear" w:color="auto" w:fill="F7F9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proofErr w:type="gramStart"/>
      <w:r w:rsidRPr="000F6E0E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 xml:space="preserve">Тимофей </w:t>
      </w:r>
      <w:proofErr w:type="spellStart"/>
      <w:r w:rsidRPr="000F6E0E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Теребунсков</w:t>
      </w:r>
      <w:proofErr w:type="spellEnd"/>
      <w:r w:rsidRPr="000F6E0E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, уроженец хутора Старая Станица Каменского района</w:t>
      </w:r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, который в настоящее время учится в Кубанском государственного университета физической культуры, спорта и туризма, когда ему было 17, во время отдыха с друзьями на природе, спас ударенную молнию девушку Дарью: он сорок минут, пока к месту происшествия ехала скорая, делал ей искусственное дыхание и массаж сердца, без которых бы она просто не</w:t>
      </w:r>
      <w:proofErr w:type="gramEnd"/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смогла бы </w:t>
      </w:r>
      <w:proofErr w:type="spellStart"/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выжить</w:t>
      </w:r>
      <w:proofErr w:type="gramStart"/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.о</w:t>
      </w:r>
      <w:proofErr w:type="gramEnd"/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</w:t>
      </w:r>
      <w:proofErr w:type="spellEnd"/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поощрен </w:t>
      </w:r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Благодарностью департамента по предупреждению и ликвидации чрезвычайных ситуаций Ростовской области.</w:t>
      </w:r>
    </w:p>
    <w:p w:rsidR="000F6E0E" w:rsidRPr="000F6E0E" w:rsidRDefault="000F6E0E" w:rsidP="000F6E0E">
      <w:pPr>
        <w:shd w:val="clear" w:color="auto" w:fill="F7F9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- Сегодня в России 220 детей-героев награждаются так же, как мы наградили наших ребят из Ростовской области. Уверен, что это совершенно правильная идея, я присоединяюсь к ней, но должен сказать, что инициатива награждения поступила от Героев России, которые понимают, что дань уважения нужно проявлять не только к взрослым, но и к детям, - </w:t>
      </w:r>
      <w:r w:rsidRPr="000F6E0E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 xml:space="preserve">отметил сенатор Евгений </w:t>
      </w:r>
      <w:proofErr w:type="spellStart"/>
      <w:r w:rsidRPr="000F6E0E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Бушмин</w:t>
      </w:r>
      <w:proofErr w:type="spellEnd"/>
      <w:r w:rsidRPr="000F6E0E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.</w:t>
      </w:r>
    </w:p>
    <w:p w:rsidR="000F6E0E" w:rsidRPr="000F6E0E" w:rsidRDefault="000F6E0E" w:rsidP="000F6E0E">
      <w:pPr>
        <w:shd w:val="clear" w:color="auto" w:fill="F7F9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- А я, смотря на этих мальчишек, рад осознавать, что таких молодых героев на самом деле немало, - </w:t>
      </w:r>
      <w:r w:rsidRPr="000F6E0E">
        <w:rPr>
          <w:rFonts w:ascii="inherit" w:eastAsia="Times New Roman" w:hAnsi="inherit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подчеркнул в свою очередь спикер Законодательного собрания Ростовской области Александр Ищенко.</w:t>
      </w:r>
      <w:r w:rsidRPr="000F6E0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- Порой мы недооцениваем новое поколение. Молодые жители нашей России растут очень ответственными и искренними людьми. Потому что только люди с открытым сердцем могут прийти на помощь в беде. Важно, чтобы эти примеры стали известны всем жителям нашей страны. Для Ростовской области важно, чтобы молодые жители Дона знали, что есть их ровесники, с которых можно и нужно брать пример, причем не только им самим, но и нам взрослым.</w:t>
      </w:r>
    </w:p>
    <w:p w:rsidR="000F6E0E" w:rsidRPr="000F6E0E" w:rsidRDefault="000F6E0E" w:rsidP="000F6E0E">
      <w:pPr>
        <w:shd w:val="clear" w:color="auto" w:fill="F7F9FD"/>
        <w:spacing w:after="0" w:line="420" w:lineRule="atLeast"/>
        <w:jc w:val="center"/>
        <w:textAlignment w:val="baseline"/>
        <w:rPr>
          <w:rFonts w:ascii="Arial" w:eastAsia="Times New Roman" w:hAnsi="Arial" w:cs="Arial"/>
          <w:b/>
          <w:bCs/>
          <w:caps/>
          <w:color w:val="55BB17"/>
          <w:sz w:val="36"/>
          <w:szCs w:val="36"/>
          <w:lang w:eastAsia="ru-RU"/>
        </w:rPr>
      </w:pPr>
      <w:bookmarkStart w:id="0" w:name="_GoBack"/>
      <w:bookmarkEnd w:id="0"/>
    </w:p>
    <w:p w:rsidR="000F6E0E" w:rsidRDefault="000F6E0E"/>
    <w:sectPr w:rsidR="000F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0E"/>
    <w:rsid w:val="000F6E0E"/>
    <w:rsid w:val="007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dparagraph-sc-17amg0v-0">
    <w:name w:val="styled__paragraph-sc-17amg0v-0"/>
    <w:basedOn w:val="a"/>
    <w:rsid w:val="000F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6E0E"/>
    <w:rPr>
      <w:b/>
      <w:bCs/>
    </w:rPr>
  </w:style>
  <w:style w:type="paragraph" w:styleId="a4">
    <w:name w:val="Normal (Web)"/>
    <w:basedOn w:val="a"/>
    <w:uiPriority w:val="99"/>
    <w:semiHidden/>
    <w:unhideWhenUsed/>
    <w:rsid w:val="000F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dparagraph-sc-17amg0v-0">
    <w:name w:val="styled__paragraph-sc-17amg0v-0"/>
    <w:basedOn w:val="a"/>
    <w:rsid w:val="000F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6E0E"/>
    <w:rPr>
      <w:b/>
      <w:bCs/>
    </w:rPr>
  </w:style>
  <w:style w:type="paragraph" w:styleId="a4">
    <w:name w:val="Normal (Web)"/>
    <w:basedOn w:val="a"/>
    <w:uiPriority w:val="99"/>
    <w:semiHidden/>
    <w:unhideWhenUsed/>
    <w:rsid w:val="000F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577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2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2020-12-04T14:01:00Z</dcterms:created>
  <dcterms:modified xsi:type="dcterms:W3CDTF">2020-12-04T14:04:00Z</dcterms:modified>
</cp:coreProperties>
</file>